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9CB6" w14:textId="77777777" w:rsidR="00C9211E" w:rsidRDefault="00C92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401"/>
        <w:gridCol w:w="1096"/>
        <w:gridCol w:w="763"/>
        <w:gridCol w:w="856"/>
        <w:gridCol w:w="399"/>
        <w:gridCol w:w="400"/>
        <w:gridCol w:w="400"/>
        <w:gridCol w:w="400"/>
        <w:gridCol w:w="400"/>
        <w:gridCol w:w="547"/>
      </w:tblGrid>
      <w:tr w:rsidR="00C9211E" w14:paraId="71BDA5CC" w14:textId="77777777">
        <w:tc>
          <w:tcPr>
            <w:tcW w:w="3256" w:type="dxa"/>
          </w:tcPr>
          <w:p w14:paraId="2463B6AE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Fecha salida: </w:t>
            </w:r>
          </w:p>
        </w:tc>
        <w:tc>
          <w:tcPr>
            <w:tcW w:w="3260" w:type="dxa"/>
            <w:gridSpan w:val="3"/>
          </w:tcPr>
          <w:p w14:paraId="2063EC68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Hora de salida</w:t>
            </w:r>
          </w:p>
        </w:tc>
        <w:tc>
          <w:tcPr>
            <w:tcW w:w="3402" w:type="dxa"/>
            <w:gridSpan w:val="7"/>
          </w:tcPr>
          <w:p w14:paraId="3471184A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  <w:r w:rsidR="000D6A7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Orden salida</w:t>
            </w:r>
          </w:p>
        </w:tc>
      </w:tr>
      <w:tr w:rsidR="00C9211E" w14:paraId="53E4C14D" w14:textId="77777777">
        <w:trPr>
          <w:trHeight w:val="360"/>
        </w:trPr>
        <w:tc>
          <w:tcPr>
            <w:tcW w:w="3256" w:type="dxa"/>
          </w:tcPr>
          <w:p w14:paraId="138E77ED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Vehículo</w:t>
            </w:r>
          </w:p>
        </w:tc>
        <w:tc>
          <w:tcPr>
            <w:tcW w:w="2497" w:type="dxa"/>
            <w:gridSpan w:val="2"/>
          </w:tcPr>
          <w:p w14:paraId="5B9B7977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Placa</w:t>
            </w:r>
          </w:p>
        </w:tc>
        <w:tc>
          <w:tcPr>
            <w:tcW w:w="1619" w:type="dxa"/>
            <w:gridSpan w:val="2"/>
          </w:tcPr>
          <w:p w14:paraId="768FB72C" w14:textId="77777777" w:rsidR="00C9211E" w:rsidRDefault="004C7B1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Kilometraje:</w:t>
            </w:r>
          </w:p>
        </w:tc>
        <w:tc>
          <w:tcPr>
            <w:tcW w:w="399" w:type="dxa"/>
          </w:tcPr>
          <w:p w14:paraId="0273173D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14:paraId="144F2334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14:paraId="3B064388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14:paraId="7A598761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00" w:type="dxa"/>
          </w:tcPr>
          <w:p w14:paraId="57AB7F4F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47" w:type="dxa"/>
          </w:tcPr>
          <w:p w14:paraId="693FE944" w14:textId="77777777" w:rsidR="00C9211E" w:rsidRDefault="00C9211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9211E" w14:paraId="50E10819" w14:textId="77777777">
        <w:tc>
          <w:tcPr>
            <w:tcW w:w="9918" w:type="dxa"/>
            <w:gridSpan w:val="11"/>
          </w:tcPr>
          <w:p w14:paraId="09D87A85" w14:textId="77777777" w:rsidR="00C9211E" w:rsidRDefault="004C7B15" w:rsidP="00DB3EE2">
            <w:pPr>
              <w:widowControl w:val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Conductor:</w:t>
            </w:r>
          </w:p>
        </w:tc>
      </w:tr>
      <w:tr w:rsidR="00C9211E" w14:paraId="026FEEA2" w14:textId="77777777">
        <w:trPr>
          <w:trHeight w:val="420"/>
        </w:trPr>
        <w:tc>
          <w:tcPr>
            <w:tcW w:w="9918" w:type="dxa"/>
            <w:gridSpan w:val="11"/>
          </w:tcPr>
          <w:p w14:paraId="6400815E" w14:textId="77777777" w:rsidR="00C9211E" w:rsidRDefault="004C7B1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Nombre vigilante:</w:t>
            </w:r>
          </w:p>
        </w:tc>
      </w:tr>
      <w:tr w:rsidR="00C9211E" w14:paraId="53E1A696" w14:textId="77777777">
        <w:trPr>
          <w:trHeight w:val="420"/>
        </w:trPr>
        <w:tc>
          <w:tcPr>
            <w:tcW w:w="4657" w:type="dxa"/>
            <w:gridSpan w:val="2"/>
          </w:tcPr>
          <w:p w14:paraId="1B227D84" w14:textId="77777777" w:rsidR="00C9211E" w:rsidRDefault="004C7B1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Fecha último mantenimiento:</w:t>
            </w:r>
          </w:p>
        </w:tc>
        <w:tc>
          <w:tcPr>
            <w:tcW w:w="5261" w:type="dxa"/>
            <w:gridSpan w:val="9"/>
          </w:tcPr>
          <w:p w14:paraId="1536016E" w14:textId="77777777" w:rsidR="00C9211E" w:rsidRDefault="004C7B15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última revisión T.M.:</w:t>
            </w:r>
          </w:p>
        </w:tc>
      </w:tr>
    </w:tbl>
    <w:p w14:paraId="12C0A93A" w14:textId="77777777" w:rsidR="00C9211E" w:rsidRDefault="00C92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96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980"/>
        <w:gridCol w:w="3840"/>
        <w:gridCol w:w="495"/>
        <w:gridCol w:w="600"/>
        <w:gridCol w:w="2325"/>
      </w:tblGrid>
      <w:tr w:rsidR="00C9211E" w14:paraId="16F7DE4F" w14:textId="77777777">
        <w:trPr>
          <w:trHeight w:val="58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428DCA8" w14:textId="2CA185EB" w:rsidR="00C9211E" w:rsidRDefault="008E3D0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="004C7B15">
              <w:rPr>
                <w:rFonts w:ascii="Arial" w:eastAsia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EA5D08E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A3EA1EB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INSPECCIONAR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FD66F0A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  <w:p w14:paraId="206EB517" w14:textId="77777777" w:rsidR="00C9211E" w:rsidRDefault="004C7B1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SI     NO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22600C1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9211E" w14:paraId="23A88B44" w14:textId="77777777">
        <w:trPr>
          <w:trHeight w:val="240"/>
        </w:trPr>
        <w:tc>
          <w:tcPr>
            <w:tcW w:w="6540" w:type="dxa"/>
            <w:gridSpan w:val="3"/>
            <w:tcBorders>
              <w:top w:val="single" w:sz="4" w:space="0" w:color="000000"/>
            </w:tcBorders>
            <w:shd w:val="clear" w:color="auto" w:fill="F3F3F3"/>
            <w:vAlign w:val="center"/>
          </w:tcPr>
          <w:p w14:paraId="3E182948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DILIGENCIAR POR EL FUNCIONARIO DE VIGILANCIA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</w:tcBorders>
            <w:shd w:val="clear" w:color="auto" w:fill="F3F3F3"/>
            <w:vAlign w:val="center"/>
          </w:tcPr>
          <w:p w14:paraId="3FF48BEB" w14:textId="77777777" w:rsidR="00C9211E" w:rsidRDefault="00C921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9211E" w14:paraId="38D2B751" w14:textId="77777777" w:rsidTr="008E3D09">
        <w:trPr>
          <w:trHeight w:val="800"/>
        </w:trPr>
        <w:tc>
          <w:tcPr>
            <w:tcW w:w="720" w:type="dxa"/>
            <w:vAlign w:val="center"/>
          </w:tcPr>
          <w:p w14:paraId="13F381D4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FC8587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Prueba de alcoholemia</w:t>
            </w:r>
          </w:p>
        </w:tc>
        <w:tc>
          <w:tcPr>
            <w:tcW w:w="3840" w:type="dxa"/>
            <w:vAlign w:val="center"/>
          </w:tcPr>
          <w:p w14:paraId="43F78F46" w14:textId="77777777" w:rsidR="00C9211E" w:rsidRDefault="004C7B15" w:rsidP="008E3D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Indicar el resultado de la prueba de alcoholemia. El impreso del alcoholímetro arrojó un resultado de APTO</w:t>
            </w:r>
          </w:p>
        </w:tc>
        <w:tc>
          <w:tcPr>
            <w:tcW w:w="495" w:type="dxa"/>
            <w:vAlign w:val="center"/>
          </w:tcPr>
          <w:p w14:paraId="0B403E95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AAD9EE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</w:tcPr>
          <w:p w14:paraId="31B6471B" w14:textId="77777777" w:rsidR="00C9211E" w:rsidRDefault="004C7B1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 el resultado es “NO APTO PARA CONDUCIR”, se cancela la comisión.</w:t>
            </w:r>
          </w:p>
        </w:tc>
      </w:tr>
      <w:tr w:rsidR="00C9211E" w14:paraId="092F032F" w14:textId="77777777" w:rsidTr="008E3D09">
        <w:trPr>
          <w:trHeight w:val="520"/>
        </w:trPr>
        <w:tc>
          <w:tcPr>
            <w:tcW w:w="720" w:type="dxa"/>
            <w:vMerge w:val="restart"/>
            <w:vAlign w:val="center"/>
          </w:tcPr>
          <w:p w14:paraId="06CF7678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0009D7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Documentos</w:t>
            </w:r>
          </w:p>
        </w:tc>
        <w:tc>
          <w:tcPr>
            <w:tcW w:w="3840" w:type="dxa"/>
            <w:vAlign w:val="center"/>
          </w:tcPr>
          <w:p w14:paraId="12A640E4" w14:textId="77777777" w:rsidR="00C9211E" w:rsidRDefault="004C7B15" w:rsidP="008E3D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vehículo cuenta con todos los documentos necesarios para prestar el servició</w:t>
            </w:r>
          </w:p>
        </w:tc>
        <w:tc>
          <w:tcPr>
            <w:tcW w:w="495" w:type="dxa"/>
            <w:vAlign w:val="center"/>
          </w:tcPr>
          <w:p w14:paraId="0F14301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484A95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4061F634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624E086" w14:textId="77777777">
        <w:trPr>
          <w:trHeight w:val="300"/>
        </w:trPr>
        <w:tc>
          <w:tcPr>
            <w:tcW w:w="720" w:type="dxa"/>
            <w:vMerge/>
            <w:vAlign w:val="center"/>
          </w:tcPr>
          <w:p w14:paraId="6B99D0D4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6ED3C0C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625428B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Tarjeta de propiedad</w:t>
            </w:r>
          </w:p>
        </w:tc>
        <w:tc>
          <w:tcPr>
            <w:tcW w:w="495" w:type="dxa"/>
            <w:vAlign w:val="center"/>
          </w:tcPr>
          <w:p w14:paraId="6E76B273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5AA8CB7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18920DB7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7E98CDBC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3FC6539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6828D32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96F84DD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SOAT</w:t>
            </w:r>
          </w:p>
        </w:tc>
        <w:tc>
          <w:tcPr>
            <w:tcW w:w="495" w:type="dxa"/>
            <w:vAlign w:val="center"/>
          </w:tcPr>
          <w:p w14:paraId="5648F9F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48AB215F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82C17C5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4E103FFD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47199816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BEC6852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76AF3F1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Técnico mecánico</w:t>
            </w:r>
          </w:p>
        </w:tc>
        <w:tc>
          <w:tcPr>
            <w:tcW w:w="495" w:type="dxa"/>
            <w:vAlign w:val="center"/>
          </w:tcPr>
          <w:p w14:paraId="5D1D62CE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4B645539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326441F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6919350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6073A7DF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FFC037B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21E6DFD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cuenta con los documentos necesarios para su labor</w:t>
            </w:r>
          </w:p>
        </w:tc>
        <w:tc>
          <w:tcPr>
            <w:tcW w:w="495" w:type="dxa"/>
            <w:vAlign w:val="center"/>
          </w:tcPr>
          <w:p w14:paraId="346E3065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2434FFD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B604059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D6CA042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79CD5414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51F724F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2712208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Licencia de Conducción </w:t>
            </w:r>
          </w:p>
        </w:tc>
        <w:tc>
          <w:tcPr>
            <w:tcW w:w="495" w:type="dxa"/>
            <w:vAlign w:val="center"/>
          </w:tcPr>
          <w:p w14:paraId="393364DF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3B1A24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50ABE49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B116834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7B4D0167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43BCF5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58D3CDB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Unicauca y Documento de Identidad</w:t>
            </w:r>
          </w:p>
        </w:tc>
        <w:tc>
          <w:tcPr>
            <w:tcW w:w="495" w:type="dxa"/>
            <w:vAlign w:val="center"/>
          </w:tcPr>
          <w:p w14:paraId="66645CA5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34323E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31C4EEFF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5C38C60E" w14:textId="77777777">
        <w:trPr>
          <w:trHeight w:val="280"/>
        </w:trPr>
        <w:tc>
          <w:tcPr>
            <w:tcW w:w="720" w:type="dxa"/>
            <w:vMerge/>
            <w:vAlign w:val="center"/>
          </w:tcPr>
          <w:p w14:paraId="15D77C3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6C618F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8B959CE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ARP</w:t>
            </w:r>
          </w:p>
        </w:tc>
        <w:tc>
          <w:tcPr>
            <w:tcW w:w="495" w:type="dxa"/>
            <w:vAlign w:val="center"/>
          </w:tcPr>
          <w:p w14:paraId="79B7210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17A163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43B39A71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53CD3BB" w14:textId="77777777">
        <w:trPr>
          <w:trHeight w:val="220"/>
        </w:trPr>
        <w:tc>
          <w:tcPr>
            <w:tcW w:w="720" w:type="dxa"/>
            <w:vMerge/>
            <w:vAlign w:val="center"/>
          </w:tcPr>
          <w:p w14:paraId="0912E6B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5290BD0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02B6F98A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Carnet EPS</w:t>
            </w:r>
          </w:p>
        </w:tc>
        <w:tc>
          <w:tcPr>
            <w:tcW w:w="495" w:type="dxa"/>
            <w:vAlign w:val="center"/>
          </w:tcPr>
          <w:p w14:paraId="408FE7D8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6BBE1299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5DC7336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D84344E" w14:textId="77777777" w:rsidTr="008E3D09">
        <w:trPr>
          <w:trHeight w:val="573"/>
        </w:trPr>
        <w:tc>
          <w:tcPr>
            <w:tcW w:w="9960" w:type="dxa"/>
            <w:gridSpan w:val="6"/>
            <w:vAlign w:val="center"/>
          </w:tcPr>
          <w:p w14:paraId="2993832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1"/>
              <w:tblW w:w="99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26"/>
              <w:gridCol w:w="1134"/>
              <w:gridCol w:w="2380"/>
            </w:tblGrid>
            <w:tr w:rsidR="00C9211E" w14:paraId="51B60A51" w14:textId="77777777" w:rsidTr="008E3D09">
              <w:trPr>
                <w:trHeight w:val="240"/>
              </w:trPr>
              <w:tc>
                <w:tcPr>
                  <w:tcW w:w="6426" w:type="dxa"/>
                  <w:tcBorders>
                    <w:top w:val="single" w:sz="4" w:space="0" w:color="000000"/>
                  </w:tcBorders>
                  <w:shd w:val="clear" w:color="auto" w:fill="EFEFEF"/>
                  <w:vAlign w:val="center"/>
                </w:tcPr>
                <w:p w14:paraId="1B1C31D0" w14:textId="77777777"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 DILIGENCIAR POR EL CONDUCTOR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</w:tcBorders>
                  <w:shd w:val="clear" w:color="auto" w:fill="EFEFEF"/>
                  <w:vAlign w:val="center"/>
                </w:tcPr>
                <w:p w14:paraId="23AFB196" w14:textId="77777777"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CUMPLE</w:t>
                  </w:r>
                </w:p>
                <w:p w14:paraId="263C83BD" w14:textId="77777777"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     NO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</w:tcBorders>
                  <w:shd w:val="clear" w:color="auto" w:fill="EFEFEF"/>
                </w:tcPr>
                <w:p w14:paraId="7A969EA2" w14:textId="77777777" w:rsidR="00C9211E" w:rsidRDefault="00C9211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7F5096CC" w14:textId="77777777" w:rsidR="00C9211E" w:rsidRDefault="004C7B1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</w:tbl>
          <w:p w14:paraId="4FB6A928" w14:textId="77777777" w:rsidR="00C9211E" w:rsidRDefault="00C9211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11E" w14:paraId="50D0CB81" w14:textId="77777777">
        <w:trPr>
          <w:trHeight w:val="260"/>
        </w:trPr>
        <w:tc>
          <w:tcPr>
            <w:tcW w:w="720" w:type="dxa"/>
            <w:vMerge w:val="restart"/>
            <w:vAlign w:val="center"/>
          </w:tcPr>
          <w:p w14:paraId="43D766D5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990D2B2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de prevención y seguridad</w:t>
            </w:r>
          </w:p>
        </w:tc>
        <w:tc>
          <w:tcPr>
            <w:tcW w:w="3840" w:type="dxa"/>
            <w:tcBorders>
              <w:bottom w:val="single" w:sz="4" w:space="0" w:color="000000"/>
            </w:tcBorders>
          </w:tcPr>
          <w:p w14:paraId="03EFBDED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Cuenta con todo el equipo de carretera</w:t>
            </w:r>
          </w:p>
        </w:tc>
        <w:tc>
          <w:tcPr>
            <w:tcW w:w="495" w:type="dxa"/>
            <w:vAlign w:val="center"/>
          </w:tcPr>
          <w:p w14:paraId="1F55D69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B16EA4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92663D5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51F92134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751BE7B5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A94EE69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</w:tcPr>
          <w:p w14:paraId="4E8AFC19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Señales reflectivas o lámpara de señal luz amarillas intermitente</w:t>
            </w:r>
          </w:p>
        </w:tc>
        <w:tc>
          <w:tcPr>
            <w:tcW w:w="495" w:type="dxa"/>
            <w:vAlign w:val="center"/>
          </w:tcPr>
          <w:p w14:paraId="44F62FA3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38E50E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5C2EC88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4ED43BDE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5D7BB536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6DE3B2FA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53562345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tacos de bloqueo</w:t>
            </w:r>
          </w:p>
        </w:tc>
        <w:tc>
          <w:tcPr>
            <w:tcW w:w="495" w:type="dxa"/>
            <w:vAlign w:val="center"/>
          </w:tcPr>
          <w:p w14:paraId="2A93F10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893312E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11D260B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73F35BF1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3F099E1F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6F03E95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041CC0C0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Caja de herramientas mínimas</w:t>
            </w:r>
          </w:p>
        </w:tc>
        <w:tc>
          <w:tcPr>
            <w:tcW w:w="495" w:type="dxa"/>
            <w:vAlign w:val="center"/>
          </w:tcPr>
          <w:p w14:paraId="5E1B342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54ABC089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5C062CD9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1C52701E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5A1B27F5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ED8C22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3C9C9447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Linterna</w:t>
            </w:r>
          </w:p>
        </w:tc>
        <w:tc>
          <w:tcPr>
            <w:tcW w:w="495" w:type="dxa"/>
            <w:vAlign w:val="center"/>
          </w:tcPr>
          <w:p w14:paraId="5DF14048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B3BF7DB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16A03D0A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A7A9A0A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21A3ED5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28D3FBAB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676A8E49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Cruceta</w:t>
            </w:r>
          </w:p>
        </w:tc>
        <w:tc>
          <w:tcPr>
            <w:tcW w:w="495" w:type="dxa"/>
            <w:vAlign w:val="center"/>
          </w:tcPr>
          <w:p w14:paraId="7DE16513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4AEF92F2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3E5304B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26CA07F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7C7467F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18C4817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45A8527B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Llanta de repuesto</w:t>
            </w:r>
          </w:p>
        </w:tc>
        <w:tc>
          <w:tcPr>
            <w:tcW w:w="495" w:type="dxa"/>
            <w:vAlign w:val="center"/>
          </w:tcPr>
          <w:p w14:paraId="657109C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C901F7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0014A0E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464F90E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0C55E9E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6FBFCA4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1C180DBA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extintor es el adecuado y tiene la carga vigente</w:t>
            </w:r>
          </w:p>
        </w:tc>
        <w:tc>
          <w:tcPr>
            <w:tcW w:w="495" w:type="dxa"/>
            <w:vAlign w:val="center"/>
          </w:tcPr>
          <w:p w14:paraId="61D34C7E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22A7942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327A99A4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4DB36537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50B35BB6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BD235DA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1A68B2C8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botiquín de primeros auxilios, tiene toda la dotación necesaria</w:t>
            </w:r>
          </w:p>
        </w:tc>
        <w:tc>
          <w:tcPr>
            <w:tcW w:w="495" w:type="dxa"/>
            <w:vAlign w:val="center"/>
          </w:tcPr>
          <w:p w14:paraId="3D9F5A2E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2553610B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0ABE9DAB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75545EC3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763EBC6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FCDC76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vAlign w:val="center"/>
          </w:tcPr>
          <w:p w14:paraId="746899E7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Cuenta con cinturones de seguridad en buen estado</w:t>
            </w:r>
          </w:p>
        </w:tc>
        <w:tc>
          <w:tcPr>
            <w:tcW w:w="495" w:type="dxa"/>
            <w:vAlign w:val="center"/>
          </w:tcPr>
          <w:p w14:paraId="6BE5360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5357190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4F6874C4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51E10085" w14:textId="77777777" w:rsidTr="008E3D09">
        <w:trPr>
          <w:trHeight w:val="773"/>
        </w:trPr>
        <w:tc>
          <w:tcPr>
            <w:tcW w:w="720" w:type="dxa"/>
            <w:vMerge/>
            <w:vAlign w:val="center"/>
          </w:tcPr>
          <w:p w14:paraId="40C45DB2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84B3D12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972B95A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salidas de emergencia cuentan con los elementos necesarios para abrirla (martillo, manijas, etc.)</w:t>
            </w:r>
          </w:p>
        </w:tc>
        <w:tc>
          <w:tcPr>
            <w:tcW w:w="495" w:type="dxa"/>
            <w:vAlign w:val="center"/>
          </w:tcPr>
          <w:p w14:paraId="113D750F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7DC07F3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5CDE293D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7D8FF01B" w14:textId="77777777">
        <w:trPr>
          <w:trHeight w:val="560"/>
        </w:trPr>
        <w:tc>
          <w:tcPr>
            <w:tcW w:w="720" w:type="dxa"/>
            <w:shd w:val="clear" w:color="auto" w:fill="EFEFEF"/>
            <w:vAlign w:val="center"/>
          </w:tcPr>
          <w:p w14:paraId="3FDDD5B8" w14:textId="14469710" w:rsidR="00C9211E" w:rsidRDefault="008E3D0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Í</w:t>
            </w:r>
            <w:r w:rsidR="004C7B15">
              <w:rPr>
                <w:rFonts w:ascii="Arial" w:eastAsia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1980" w:type="dxa"/>
            <w:shd w:val="clear" w:color="auto" w:fill="EFEFEF"/>
            <w:vAlign w:val="center"/>
          </w:tcPr>
          <w:p w14:paraId="3C5CC0CC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840" w:type="dxa"/>
            <w:shd w:val="clear" w:color="auto" w:fill="EFEFEF"/>
            <w:vAlign w:val="center"/>
          </w:tcPr>
          <w:p w14:paraId="4D5D1A7D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INSPECCIONAR</w:t>
            </w:r>
          </w:p>
        </w:tc>
        <w:tc>
          <w:tcPr>
            <w:tcW w:w="1095" w:type="dxa"/>
            <w:gridSpan w:val="2"/>
            <w:shd w:val="clear" w:color="auto" w:fill="EFEFEF"/>
            <w:vAlign w:val="center"/>
          </w:tcPr>
          <w:p w14:paraId="07CE1916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  <w:p w14:paraId="08A51525" w14:textId="77777777" w:rsidR="00C9211E" w:rsidRDefault="004C7B1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     NO</w:t>
            </w:r>
          </w:p>
        </w:tc>
        <w:tc>
          <w:tcPr>
            <w:tcW w:w="2325" w:type="dxa"/>
            <w:shd w:val="clear" w:color="auto" w:fill="EFEFEF"/>
            <w:vAlign w:val="center"/>
          </w:tcPr>
          <w:p w14:paraId="4028F01A" w14:textId="77777777" w:rsidR="00C9211E" w:rsidRDefault="004C7B1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9211E" w14:paraId="69290674" w14:textId="77777777">
        <w:trPr>
          <w:trHeight w:val="300"/>
        </w:trPr>
        <w:tc>
          <w:tcPr>
            <w:tcW w:w="720" w:type="dxa"/>
            <w:vMerge w:val="restart"/>
            <w:vAlign w:val="center"/>
          </w:tcPr>
          <w:p w14:paraId="15FB33C6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0FDDF1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Estado general del vehículo</w:t>
            </w:r>
          </w:p>
        </w:tc>
        <w:tc>
          <w:tcPr>
            <w:tcW w:w="3840" w:type="dxa"/>
            <w:vAlign w:val="center"/>
          </w:tcPr>
          <w:p w14:paraId="06634222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carrocería del vehículo se encuentra en buen estado</w:t>
            </w:r>
          </w:p>
        </w:tc>
        <w:tc>
          <w:tcPr>
            <w:tcW w:w="495" w:type="dxa"/>
            <w:vAlign w:val="center"/>
          </w:tcPr>
          <w:p w14:paraId="28ECB33F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BA547C3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2EBECF7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DAD5122" w14:textId="77777777">
        <w:trPr>
          <w:trHeight w:val="320"/>
        </w:trPr>
        <w:tc>
          <w:tcPr>
            <w:tcW w:w="720" w:type="dxa"/>
            <w:vMerge/>
            <w:vAlign w:val="center"/>
          </w:tcPr>
          <w:p w14:paraId="65E9794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8DDF979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6B873A6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pasamanos del vehículo están asegurados a todo lo largo del corredor</w:t>
            </w:r>
          </w:p>
        </w:tc>
        <w:tc>
          <w:tcPr>
            <w:tcW w:w="495" w:type="dxa"/>
            <w:vAlign w:val="center"/>
          </w:tcPr>
          <w:p w14:paraId="6D394EDD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4A9370E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155EB75E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00F43F9A" w14:textId="77777777">
        <w:trPr>
          <w:trHeight w:val="420"/>
        </w:trPr>
        <w:tc>
          <w:tcPr>
            <w:tcW w:w="720" w:type="dxa"/>
            <w:vMerge/>
            <w:vAlign w:val="center"/>
          </w:tcPr>
          <w:p w14:paraId="2D0E8A3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21D8A25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ED7C476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sillas del vehículo están en buen estado</w:t>
            </w:r>
          </w:p>
        </w:tc>
        <w:tc>
          <w:tcPr>
            <w:tcW w:w="495" w:type="dxa"/>
            <w:vAlign w:val="center"/>
          </w:tcPr>
          <w:p w14:paraId="06989DD7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27EBF2B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21CAED09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1F548CCA" w14:textId="77777777">
        <w:trPr>
          <w:trHeight w:val="300"/>
        </w:trPr>
        <w:tc>
          <w:tcPr>
            <w:tcW w:w="720" w:type="dxa"/>
            <w:vMerge w:val="restart"/>
            <w:vAlign w:val="center"/>
          </w:tcPr>
          <w:p w14:paraId="35389571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6C9E71E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Conjunto óptico</w:t>
            </w:r>
          </w:p>
        </w:tc>
        <w:tc>
          <w:tcPr>
            <w:tcW w:w="3840" w:type="dxa"/>
            <w:vAlign w:val="center"/>
          </w:tcPr>
          <w:p w14:paraId="1AB451CA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Posee un sistema de iluminación interno que ilumina de forma eficiente</w:t>
            </w:r>
          </w:p>
        </w:tc>
        <w:tc>
          <w:tcPr>
            <w:tcW w:w="495" w:type="dxa"/>
            <w:vAlign w:val="center"/>
          </w:tcPr>
          <w:p w14:paraId="12B2732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62F743B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42ED2941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79F7029" w14:textId="77777777">
        <w:trPr>
          <w:trHeight w:val="300"/>
        </w:trPr>
        <w:tc>
          <w:tcPr>
            <w:tcW w:w="720" w:type="dxa"/>
            <w:vMerge/>
            <w:vAlign w:val="center"/>
          </w:tcPr>
          <w:p w14:paraId="09A9E3A0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58E141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6A69612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 luces del vehículo están funcionando</w:t>
            </w:r>
          </w:p>
        </w:tc>
        <w:tc>
          <w:tcPr>
            <w:tcW w:w="495" w:type="dxa"/>
            <w:vAlign w:val="center"/>
          </w:tcPr>
          <w:p w14:paraId="7FD7FBD7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BE5560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4821113F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9C82C6F" w14:textId="77777777">
        <w:trPr>
          <w:trHeight w:val="300"/>
        </w:trPr>
        <w:tc>
          <w:tcPr>
            <w:tcW w:w="720" w:type="dxa"/>
            <w:vMerge/>
            <w:vAlign w:val="center"/>
          </w:tcPr>
          <w:p w14:paraId="7A9E994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316C18F5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B063DC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Stop,  Direccionales de Parqueo,  Altas,  Medias,  Bajas,  Reversas,  Placas,  Cocuyos y  espejos.</w:t>
            </w:r>
          </w:p>
        </w:tc>
        <w:tc>
          <w:tcPr>
            <w:tcW w:w="495" w:type="dxa"/>
            <w:vAlign w:val="center"/>
          </w:tcPr>
          <w:p w14:paraId="597BEB48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1FDFEA7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081F09D0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7DD3C26D" w14:textId="77777777">
        <w:trPr>
          <w:trHeight w:val="260"/>
        </w:trPr>
        <w:tc>
          <w:tcPr>
            <w:tcW w:w="720" w:type="dxa"/>
            <w:vMerge w:val="restart"/>
            <w:vAlign w:val="center"/>
          </w:tcPr>
          <w:p w14:paraId="7F5D6DCF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E4AAACD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Alistamiento</w:t>
            </w:r>
          </w:p>
        </w:tc>
        <w:tc>
          <w:tcPr>
            <w:tcW w:w="3840" w:type="dxa"/>
          </w:tcPr>
          <w:p w14:paraId="518761CC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Realizó la revisión de:</w:t>
            </w:r>
          </w:p>
        </w:tc>
        <w:tc>
          <w:tcPr>
            <w:tcW w:w="495" w:type="dxa"/>
            <w:vAlign w:val="center"/>
          </w:tcPr>
          <w:p w14:paraId="51BFBB7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4387440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3748C5A9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A3DA5D6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3FD6CE3A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2EB2600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C1A1DDF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Aceite del motor</w:t>
            </w:r>
          </w:p>
        </w:tc>
        <w:tc>
          <w:tcPr>
            <w:tcW w:w="495" w:type="dxa"/>
            <w:vAlign w:val="center"/>
          </w:tcPr>
          <w:p w14:paraId="60F8B22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FD665B8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1F09137F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8A112EC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6A0FCD25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7B3DEC70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1A48963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Líquido de Frenos</w:t>
            </w:r>
          </w:p>
        </w:tc>
        <w:tc>
          <w:tcPr>
            <w:tcW w:w="495" w:type="dxa"/>
            <w:vAlign w:val="center"/>
          </w:tcPr>
          <w:p w14:paraId="703768D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8BCE93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224B2A43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57803825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165FC59F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732D2F16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7746664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Almacenamiento de agua (del radiador, batería y limpia parabrisas)</w:t>
            </w:r>
          </w:p>
        </w:tc>
        <w:tc>
          <w:tcPr>
            <w:tcW w:w="495" w:type="dxa"/>
            <w:vAlign w:val="center"/>
          </w:tcPr>
          <w:p w14:paraId="3788C67F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533CA82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EECA4EE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4B9C8C8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6CF6BCA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50B145D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BD2036E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de Frenos (incluso el de emergencia) y líquido de frenos</w:t>
            </w:r>
          </w:p>
        </w:tc>
        <w:tc>
          <w:tcPr>
            <w:tcW w:w="495" w:type="dxa"/>
            <w:vAlign w:val="center"/>
          </w:tcPr>
          <w:p w14:paraId="02DA6C21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1072E75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232099D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01C3940B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56588309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1CA7DD11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ED8A51F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Llantas (Incluso la de repuesto)</w:t>
            </w:r>
          </w:p>
        </w:tc>
        <w:tc>
          <w:tcPr>
            <w:tcW w:w="495" w:type="dxa"/>
            <w:vAlign w:val="center"/>
          </w:tcPr>
          <w:p w14:paraId="08438F33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22D95199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061C2BA9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FFC1C6F" w14:textId="77777777">
        <w:trPr>
          <w:trHeight w:val="260"/>
        </w:trPr>
        <w:tc>
          <w:tcPr>
            <w:tcW w:w="720" w:type="dxa"/>
            <w:vMerge/>
            <w:vAlign w:val="center"/>
          </w:tcPr>
          <w:p w14:paraId="47130C77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0D1F9FD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27037B3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Estado de plumillas limpia parabrisas y su control</w:t>
            </w:r>
          </w:p>
        </w:tc>
        <w:tc>
          <w:tcPr>
            <w:tcW w:w="495" w:type="dxa"/>
            <w:vAlign w:val="center"/>
          </w:tcPr>
          <w:p w14:paraId="3615B13C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793D1127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36C7F483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87F85E0" w14:textId="77777777">
        <w:trPr>
          <w:trHeight w:val="320"/>
        </w:trPr>
        <w:tc>
          <w:tcPr>
            <w:tcW w:w="720" w:type="dxa"/>
            <w:vMerge/>
            <w:vAlign w:val="center"/>
          </w:tcPr>
          <w:p w14:paraId="75DB95C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40EE49E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A6540B6" w14:textId="77777777" w:rsidR="00C9211E" w:rsidRDefault="004C7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Bocinas y/o pito</w:t>
            </w:r>
          </w:p>
        </w:tc>
        <w:tc>
          <w:tcPr>
            <w:tcW w:w="495" w:type="dxa"/>
            <w:vAlign w:val="center"/>
          </w:tcPr>
          <w:p w14:paraId="2970729D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59E9CB79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92FC40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3F4E8802" w14:textId="77777777" w:rsidTr="008E3D09">
        <w:trPr>
          <w:trHeight w:val="760"/>
        </w:trPr>
        <w:tc>
          <w:tcPr>
            <w:tcW w:w="720" w:type="dxa"/>
            <w:vAlign w:val="center"/>
          </w:tcPr>
          <w:p w14:paraId="0F3FB3AD" w14:textId="77777777" w:rsidR="00C9211E" w:rsidRDefault="00C92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DCAA6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Aseo</w:t>
            </w:r>
          </w:p>
        </w:tc>
        <w:tc>
          <w:tcPr>
            <w:tcW w:w="3840" w:type="dxa"/>
            <w:vAlign w:val="center"/>
          </w:tcPr>
          <w:p w14:paraId="4181C786" w14:textId="77777777" w:rsidR="00C9211E" w:rsidRDefault="004C7B15" w:rsidP="008E3D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vehículo se encuentran en orden, libre de desperdicios y de materiales innecesarios</w:t>
            </w:r>
          </w:p>
        </w:tc>
        <w:tc>
          <w:tcPr>
            <w:tcW w:w="495" w:type="dxa"/>
            <w:vAlign w:val="center"/>
          </w:tcPr>
          <w:p w14:paraId="2AD0299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ED7308A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706DCC96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29F7D33C" w14:textId="77777777">
        <w:trPr>
          <w:trHeight w:val="260"/>
        </w:trPr>
        <w:tc>
          <w:tcPr>
            <w:tcW w:w="720" w:type="dxa"/>
            <w:vAlign w:val="center"/>
          </w:tcPr>
          <w:p w14:paraId="42C495C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1980" w:type="dxa"/>
            <w:vAlign w:val="center"/>
          </w:tcPr>
          <w:p w14:paraId="0AB215F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3840" w:type="dxa"/>
          </w:tcPr>
          <w:p w14:paraId="6D003F39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Verificar el funcionamiento y estado del tablero de instrumentos y tacómetros</w:t>
            </w:r>
          </w:p>
        </w:tc>
        <w:tc>
          <w:tcPr>
            <w:tcW w:w="495" w:type="dxa"/>
            <w:vAlign w:val="center"/>
          </w:tcPr>
          <w:p w14:paraId="3D865FE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6719CD8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3ED8442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61F08641" w14:textId="77777777" w:rsidTr="008E3D09">
        <w:trPr>
          <w:trHeight w:val="580"/>
        </w:trPr>
        <w:tc>
          <w:tcPr>
            <w:tcW w:w="720" w:type="dxa"/>
            <w:vMerge w:val="restart"/>
            <w:vAlign w:val="center"/>
          </w:tcPr>
          <w:p w14:paraId="236F76EC" w14:textId="77777777" w:rsidR="00C9211E" w:rsidRDefault="004C7B1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1980" w:type="dxa"/>
            <w:vMerge w:val="restart"/>
            <w:vAlign w:val="center"/>
          </w:tcPr>
          <w:p w14:paraId="0631F23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Manejo de accidentes y otros eventos</w:t>
            </w:r>
          </w:p>
        </w:tc>
        <w:tc>
          <w:tcPr>
            <w:tcW w:w="3840" w:type="dxa"/>
            <w:vAlign w:val="center"/>
          </w:tcPr>
          <w:p w14:paraId="4525B71E" w14:textId="77777777" w:rsidR="00C9211E" w:rsidRDefault="004C7B15" w:rsidP="008E3D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conoce el procedimiento en caso de accidente de tránsito y/o de trabajo</w:t>
            </w:r>
          </w:p>
        </w:tc>
        <w:tc>
          <w:tcPr>
            <w:tcW w:w="495" w:type="dxa"/>
            <w:vAlign w:val="center"/>
          </w:tcPr>
          <w:p w14:paraId="52EEC7E6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2D779FC4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6138FA8B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9211E" w14:paraId="11A86F2C" w14:textId="77777777">
        <w:trPr>
          <w:trHeight w:val="540"/>
        </w:trPr>
        <w:tc>
          <w:tcPr>
            <w:tcW w:w="720" w:type="dxa"/>
            <w:vMerge/>
            <w:vAlign w:val="center"/>
          </w:tcPr>
          <w:p w14:paraId="635B4AB2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404D7BC3" w14:textId="77777777" w:rsidR="00C9211E" w:rsidRDefault="00C92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0" w:type="dxa"/>
          </w:tcPr>
          <w:p w14:paraId="7791AD4C" w14:textId="77777777" w:rsidR="00C9211E" w:rsidRDefault="004C7B1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conductor conoce el procedimiento en caso de hurto, asalto, secuestro, etc.</w:t>
            </w:r>
          </w:p>
        </w:tc>
        <w:tc>
          <w:tcPr>
            <w:tcW w:w="495" w:type="dxa"/>
            <w:vAlign w:val="center"/>
          </w:tcPr>
          <w:p w14:paraId="2AB22510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0F449262" w14:textId="77777777" w:rsidR="00C9211E" w:rsidRDefault="004C7B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325" w:type="dxa"/>
            <w:vAlign w:val="center"/>
          </w:tcPr>
          <w:p w14:paraId="54B07C96" w14:textId="77777777" w:rsidR="00C9211E" w:rsidRDefault="004C7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</w:tbl>
    <w:p w14:paraId="05BD94F3" w14:textId="77777777" w:rsidR="00C9211E" w:rsidRDefault="00C9211E">
      <w:pPr>
        <w:spacing w:after="0" w:line="240" w:lineRule="auto"/>
        <w:jc w:val="both"/>
      </w:pPr>
    </w:p>
    <w:p w14:paraId="5507D6F6" w14:textId="77777777" w:rsidR="00C9211E" w:rsidRDefault="00C9211E">
      <w:pPr>
        <w:spacing w:after="0" w:line="240" w:lineRule="auto"/>
        <w:jc w:val="both"/>
      </w:pPr>
    </w:p>
    <w:p w14:paraId="28CE8D69" w14:textId="77777777" w:rsidR="00C9211E" w:rsidRDefault="004C7B15">
      <w:p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  <w:t>________________________________</w:t>
      </w:r>
    </w:p>
    <w:p w14:paraId="1713BA28" w14:textId="77777777" w:rsidR="00C9211E" w:rsidRDefault="004C7B15">
      <w:pPr>
        <w:ind w:left="708" w:firstLine="708"/>
        <w:jc w:val="both"/>
      </w:pPr>
      <w:r>
        <w:t>Vigilante</w:t>
      </w:r>
      <w:r>
        <w:tab/>
      </w:r>
      <w:r>
        <w:tab/>
      </w:r>
      <w:r>
        <w:tab/>
      </w:r>
      <w:r>
        <w:tab/>
      </w:r>
      <w:r>
        <w:tab/>
      </w:r>
      <w:r>
        <w:tab/>
        <w:t>Conductor</w:t>
      </w:r>
    </w:p>
    <w:sectPr w:rsidR="00C9211E" w:rsidSect="000D6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9" w:right="1041" w:bottom="1276" w:left="1276" w:header="283" w:footer="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B4D3" w14:textId="77777777" w:rsidR="00C503A9" w:rsidRDefault="00C503A9">
      <w:pPr>
        <w:spacing w:after="0" w:line="240" w:lineRule="auto"/>
      </w:pPr>
      <w:r>
        <w:separator/>
      </w:r>
    </w:p>
  </w:endnote>
  <w:endnote w:type="continuationSeparator" w:id="0">
    <w:p w14:paraId="36C2339F" w14:textId="77777777" w:rsidR="00C503A9" w:rsidRDefault="00C5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BCA7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FD34" w14:textId="574666BE" w:rsidR="00C9211E" w:rsidRDefault="008E3D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05912" wp14:editId="647DBA2F">
          <wp:simplePos x="0" y="0"/>
          <wp:positionH relativeFrom="column">
            <wp:posOffset>5542915</wp:posOffset>
          </wp:positionH>
          <wp:positionV relativeFrom="paragraph">
            <wp:posOffset>-454025</wp:posOffset>
          </wp:positionV>
          <wp:extent cx="738368" cy="540000"/>
          <wp:effectExtent l="0" t="0" r="5080" b="0"/>
          <wp:wrapNone/>
          <wp:docPr id="677765828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65828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A71">
      <w:rPr>
        <w:color w:val="000000"/>
      </w:rPr>
      <w:t xml:space="preserve">  </w:t>
    </w:r>
  </w:p>
  <w:p w14:paraId="4CDE881C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28B2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58E8" w14:textId="77777777" w:rsidR="00C503A9" w:rsidRDefault="00C503A9">
      <w:pPr>
        <w:spacing w:after="0" w:line="240" w:lineRule="auto"/>
      </w:pPr>
      <w:r>
        <w:separator/>
      </w:r>
    </w:p>
  </w:footnote>
  <w:footnote w:type="continuationSeparator" w:id="0">
    <w:p w14:paraId="4A103D78" w14:textId="77777777" w:rsidR="00C503A9" w:rsidRDefault="00C5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697C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5827" w14:textId="77777777" w:rsidR="00C9211E" w:rsidRDefault="004C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tbl>
    <w:tblPr>
      <w:tblStyle w:val="a2"/>
      <w:tblW w:w="9673" w:type="dxa"/>
      <w:jc w:val="center"/>
      <w:tblInd w:w="0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522"/>
      <w:gridCol w:w="1926"/>
      <w:gridCol w:w="2662"/>
      <w:gridCol w:w="3563"/>
    </w:tblGrid>
    <w:tr w:rsidR="00C9211E" w14:paraId="5BE79596" w14:textId="77777777" w:rsidTr="008E3D09">
      <w:trPr>
        <w:trHeight w:val="1105"/>
        <w:jc w:val="center"/>
      </w:trPr>
      <w:tc>
        <w:tcPr>
          <w:tcW w:w="1522" w:type="dxa"/>
          <w:vAlign w:val="center"/>
        </w:tcPr>
        <w:p w14:paraId="0D3E8DD6" w14:textId="02DF7852" w:rsidR="00C9211E" w:rsidRDefault="008E3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5217854E" wp14:editId="295D2BDF">
                <wp:extent cx="638175" cy="663861"/>
                <wp:effectExtent l="0" t="0" r="0" b="3175"/>
                <wp:docPr id="1669107681" name="Imagen 1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107681" name="Imagen 1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906" cy="672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gridSpan w:val="3"/>
          <w:vAlign w:val="center"/>
        </w:tcPr>
        <w:p w14:paraId="33D41107" w14:textId="09A09EFC" w:rsidR="00C9211E" w:rsidRPr="008E3D09" w:rsidRDefault="008E3D09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>
            <w:rPr>
              <w:rFonts w:ascii="Arial" w:eastAsia="Arial" w:hAnsi="Arial" w:cs="Arial"/>
              <w:color w:val="000000" w:themeColor="text1"/>
            </w:rPr>
            <w:t>Proceso de Apoyo</w:t>
          </w:r>
        </w:p>
        <w:p w14:paraId="699DFB8D" w14:textId="77777777" w:rsidR="00C9211E" w:rsidRPr="008E3D09" w:rsidRDefault="004C7B15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8E3D09">
            <w:rPr>
              <w:rFonts w:ascii="Arial" w:eastAsia="Arial" w:hAnsi="Arial" w:cs="Arial"/>
              <w:color w:val="000000" w:themeColor="text1"/>
            </w:rPr>
            <w:t>Gestión de Seguridad Control y Movilidad</w:t>
          </w:r>
        </w:p>
        <w:p w14:paraId="6CC85166" w14:textId="77777777" w:rsidR="00C9211E" w:rsidRPr="008E3D09" w:rsidRDefault="004C7B15">
          <w:pPr>
            <w:jc w:val="center"/>
            <w:rPr>
              <w:rFonts w:ascii="Arial" w:eastAsia="Arial" w:hAnsi="Arial" w:cs="Arial"/>
              <w:b/>
              <w:color w:val="000000" w:themeColor="text1"/>
              <w:sz w:val="28"/>
              <w:szCs w:val="28"/>
            </w:rPr>
          </w:pPr>
          <w:r w:rsidRPr="008E3D09">
            <w:rPr>
              <w:rFonts w:ascii="Arial" w:eastAsia="Arial" w:hAnsi="Arial" w:cs="Arial"/>
              <w:color w:val="000000" w:themeColor="text1"/>
            </w:rPr>
            <w:t>Chequeo Diario de Inspección Sensorial - Vehicular</w:t>
          </w:r>
        </w:p>
      </w:tc>
    </w:tr>
    <w:tr w:rsidR="00C9211E" w14:paraId="35722BE7" w14:textId="77777777" w:rsidTr="008E3D09">
      <w:trPr>
        <w:trHeight w:val="20"/>
        <w:jc w:val="center"/>
      </w:trPr>
      <w:tc>
        <w:tcPr>
          <w:tcW w:w="3448" w:type="dxa"/>
          <w:gridSpan w:val="2"/>
          <w:vAlign w:val="center"/>
        </w:tcPr>
        <w:p w14:paraId="5E628C1C" w14:textId="77777777" w:rsidR="00C9211E" w:rsidRPr="008E3D09" w:rsidRDefault="004C7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 w:themeColor="text1"/>
            </w:rPr>
          </w:pPr>
          <w:r w:rsidRP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Código: PA-GA-5.4.4-OD-1</w:t>
          </w:r>
        </w:p>
      </w:tc>
      <w:tc>
        <w:tcPr>
          <w:tcW w:w="2662" w:type="dxa"/>
          <w:vAlign w:val="center"/>
        </w:tcPr>
        <w:p w14:paraId="05A5E83D" w14:textId="65B7D041" w:rsidR="00C9211E" w:rsidRPr="008E3D09" w:rsidRDefault="004C7B15" w:rsidP="00790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Versión: </w:t>
          </w:r>
          <w:r w:rsid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4</w:t>
          </w:r>
        </w:p>
      </w:tc>
      <w:tc>
        <w:tcPr>
          <w:tcW w:w="3563" w:type="dxa"/>
          <w:vAlign w:val="center"/>
        </w:tcPr>
        <w:p w14:paraId="48CB2C60" w14:textId="7252722F" w:rsidR="00C9211E" w:rsidRPr="008E3D09" w:rsidRDefault="004C7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Fecha de actualización</w:t>
          </w:r>
          <w:r w:rsidR="008E3D09" w:rsidRP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:</w:t>
          </w:r>
          <w:r w:rsidR="008E3D09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 21-07-2025</w:t>
          </w:r>
        </w:p>
      </w:tc>
    </w:tr>
  </w:tbl>
  <w:p w14:paraId="780B0C44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DDE7" w14:textId="77777777" w:rsidR="00C9211E" w:rsidRDefault="00C9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489"/>
    <w:multiLevelType w:val="multilevel"/>
    <w:tmpl w:val="5BA4F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0E8F"/>
    <w:multiLevelType w:val="multilevel"/>
    <w:tmpl w:val="5B928D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4573036">
    <w:abstractNumId w:val="0"/>
  </w:num>
  <w:num w:numId="2" w16cid:durableId="4784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JfIiqsy9DqjugizMl2paO0i6X9deFFBV/HIWGeTh3m/B7fsAPKXE0bFWTBH/gnXgoi13L3ry+32xg64FmBnAA==" w:salt="0K1/m23XuVubUFqTAWD6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1E"/>
    <w:rsid w:val="0005597E"/>
    <w:rsid w:val="000D6A71"/>
    <w:rsid w:val="00316E68"/>
    <w:rsid w:val="004C7B15"/>
    <w:rsid w:val="006C6365"/>
    <w:rsid w:val="00790659"/>
    <w:rsid w:val="00873743"/>
    <w:rsid w:val="008E3D09"/>
    <w:rsid w:val="00C503A9"/>
    <w:rsid w:val="00C9211E"/>
    <w:rsid w:val="00D20FF6"/>
    <w:rsid w:val="00DB3EE2"/>
    <w:rsid w:val="00E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4F82"/>
  <w15:docId w15:val="{3C554B91-3D50-4EBC-8B24-138015E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2645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Otro Documento</cp:keywords>
  <cp:lastModifiedBy>JULIO CESAR ULCUE TRUJILLO</cp:lastModifiedBy>
  <cp:revision>3</cp:revision>
  <dcterms:created xsi:type="dcterms:W3CDTF">2025-07-21T15:58:00Z</dcterms:created>
  <dcterms:modified xsi:type="dcterms:W3CDTF">2025-07-21T15:58:00Z</dcterms:modified>
</cp:coreProperties>
</file>